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410" w:rsidRPr="00EE4F3A" w:rsidRDefault="002B6410" w:rsidP="002B6410">
      <w:pPr>
        <w:ind w:firstLine="567"/>
        <w:jc w:val="right"/>
        <w:rPr>
          <w:rFonts w:ascii="GHEA Grapalat" w:eastAsia="Times New Roman" w:hAnsi="GHEA Grapalat" w:cs="Times Armenian"/>
          <w:lang w:val="pt-BR"/>
        </w:rPr>
      </w:pPr>
      <w:r w:rsidRPr="00EE4F3A">
        <w:rPr>
          <w:rFonts w:ascii="GHEA Grapalat" w:eastAsia="Times New Roman" w:hAnsi="GHEA Grapalat" w:cs="Sylfaen"/>
          <w:lang w:val="pt-BR"/>
        </w:rPr>
        <w:t>Հավելված</w:t>
      </w:r>
      <w:r w:rsidRPr="00EE4F3A">
        <w:rPr>
          <w:rFonts w:ascii="GHEA Grapalat" w:eastAsia="Times New Roman" w:hAnsi="GHEA Grapalat" w:cs="Times Armenian"/>
          <w:lang w:val="pt-BR"/>
        </w:rPr>
        <w:t xml:space="preserve"> 2</w:t>
      </w:r>
    </w:p>
    <w:p w:rsidR="00CB26EC" w:rsidRPr="00CB26EC" w:rsidRDefault="00CB26EC" w:rsidP="00CB26EC">
      <w:pPr>
        <w:spacing w:after="0"/>
        <w:ind w:firstLine="567"/>
        <w:jc w:val="right"/>
        <w:rPr>
          <w:rFonts w:ascii="GHEA Grapalat" w:eastAsia="Times New Roman" w:hAnsi="GHEA Grapalat" w:cs="TimesArmenianPSMT"/>
          <w:sz w:val="20"/>
          <w:szCs w:val="16"/>
          <w:lang w:val="nb-NO"/>
        </w:rPr>
      </w:pPr>
      <w:r w:rsidRPr="00CB26EC">
        <w:rPr>
          <w:rFonts w:ascii="GHEA Grapalat" w:eastAsia="Times New Roman" w:hAnsi="GHEA Grapalat" w:cs="TimesArmenianPSMT"/>
          <w:sz w:val="20"/>
          <w:szCs w:val="16"/>
          <w:lang w:val="nb-NO"/>
        </w:rPr>
        <w:t>«ՀՀՆԱ-ՇՀԾՁԲ-11/1-127» ծածկագրով</w:t>
      </w:r>
    </w:p>
    <w:p w:rsidR="002B6410" w:rsidRPr="000078A5" w:rsidRDefault="00CB26EC" w:rsidP="00CB26EC">
      <w:pPr>
        <w:spacing w:after="0"/>
        <w:ind w:firstLine="567"/>
        <w:jc w:val="right"/>
        <w:rPr>
          <w:rFonts w:ascii="GHEA Grapalat" w:eastAsia="Times New Roman" w:hAnsi="GHEA Grapalat" w:cs="Times New Roman"/>
          <w:lang w:val="pt-BR"/>
        </w:rPr>
      </w:pPr>
      <w:r w:rsidRPr="00CB26EC">
        <w:rPr>
          <w:rFonts w:ascii="GHEA Grapalat" w:eastAsia="Times New Roman" w:hAnsi="GHEA Grapalat" w:cs="TimesArmenianPSMT"/>
          <w:sz w:val="20"/>
          <w:szCs w:val="16"/>
          <w:lang w:val="nb-NO"/>
        </w:rPr>
        <w:t>ընթացակարգի հրավերի</w:t>
      </w:r>
    </w:p>
    <w:p w:rsidR="002B6410" w:rsidRPr="00842D0A" w:rsidRDefault="002B6410" w:rsidP="00842D0A">
      <w:pPr>
        <w:ind w:firstLine="567"/>
        <w:jc w:val="center"/>
        <w:rPr>
          <w:rFonts w:ascii="GHEA Grapalat" w:eastAsia="Times New Roman" w:hAnsi="GHEA Grapalat" w:cs="Times New Roman"/>
          <w:b/>
          <w:lang w:val="pt-BR"/>
        </w:rPr>
      </w:pPr>
      <w:r w:rsidRPr="000078A5">
        <w:rPr>
          <w:rFonts w:ascii="GHEA Grapalat" w:eastAsia="Times New Roman" w:hAnsi="GHEA Grapalat" w:cs="Sylfaen"/>
          <w:lang w:val="pt-BR"/>
        </w:rPr>
        <w:t>ՎՃԱՐՄԱՆ</w:t>
      </w:r>
      <w:r w:rsidRPr="000078A5">
        <w:rPr>
          <w:rFonts w:ascii="GHEA Grapalat" w:eastAsia="Times New Roman" w:hAnsi="GHEA Grapalat" w:cs="Times Armenian"/>
          <w:lang w:val="pt-BR"/>
        </w:rPr>
        <w:t xml:space="preserve"> </w:t>
      </w:r>
      <w:r w:rsidRPr="000078A5">
        <w:rPr>
          <w:rFonts w:ascii="GHEA Grapalat" w:eastAsia="Times New Roman" w:hAnsi="GHEA Grapalat" w:cs="Sylfaen"/>
          <w:lang w:val="pt-BR"/>
        </w:rPr>
        <w:t>ԺԱՄԱՆԱԿԱՑՈՒՅՑ</w:t>
      </w:r>
      <w:r w:rsidRPr="000078A5">
        <w:rPr>
          <w:rFonts w:ascii="GHEA Grapalat" w:eastAsia="Times New Roman" w:hAnsi="GHEA Grapalat" w:cs="Times Armenian"/>
          <w:lang w:val="pt-BR"/>
        </w:rPr>
        <w:t>*</w:t>
      </w:r>
      <w:r w:rsidRPr="000078A5">
        <w:rPr>
          <w:rFonts w:ascii="GHEA Grapalat" w:eastAsia="Times New Roman" w:hAnsi="GHEA Grapalat" w:cs="Times New Roman"/>
          <w:lang w:val="pt-BR"/>
        </w:rPr>
        <w:t xml:space="preserve">                                                                   </w:t>
      </w:r>
    </w:p>
    <w:p w:rsidR="002B6410" w:rsidRPr="000078A5" w:rsidRDefault="002B6410" w:rsidP="002B6410">
      <w:pPr>
        <w:jc w:val="right"/>
        <w:rPr>
          <w:rFonts w:ascii="GHEA Grapalat" w:eastAsia="Times New Roman" w:hAnsi="GHEA Grapalat" w:cs="Times New Roman"/>
          <w:sz w:val="20"/>
          <w:lang w:val="pt-BR"/>
        </w:rPr>
      </w:pPr>
      <w:r w:rsidRPr="000078A5">
        <w:rPr>
          <w:rFonts w:ascii="GHEA Grapalat" w:eastAsia="Times New Roman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eastAsia="Times New Roman" w:hAnsi="GHEA Grapalat" w:cs="Sylfaen"/>
          <w:sz w:val="20"/>
          <w:lang w:val="pt-BR"/>
        </w:rPr>
        <w:t>ՀՀ</w:t>
      </w:r>
      <w:r w:rsidRPr="000078A5">
        <w:rPr>
          <w:rFonts w:ascii="GHEA Grapalat" w:eastAsia="Times New Roman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eastAsia="Times New Roman" w:hAnsi="GHEA Grapalat" w:cs="Sylfaen"/>
          <w:sz w:val="20"/>
          <w:lang w:val="pt-BR"/>
        </w:rPr>
        <w:t>դրամ</w:t>
      </w:r>
    </w:p>
    <w:tbl>
      <w:tblPr>
        <w:tblW w:w="13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2160"/>
        <w:gridCol w:w="791"/>
        <w:gridCol w:w="792"/>
        <w:gridCol w:w="791"/>
        <w:gridCol w:w="792"/>
        <w:gridCol w:w="791"/>
        <w:gridCol w:w="798"/>
        <w:gridCol w:w="785"/>
        <w:gridCol w:w="792"/>
        <w:gridCol w:w="791"/>
        <w:gridCol w:w="792"/>
        <w:gridCol w:w="791"/>
        <w:gridCol w:w="792"/>
        <w:gridCol w:w="1482"/>
      </w:tblGrid>
      <w:tr w:rsidR="00CB26EC" w:rsidRPr="000078A5" w:rsidTr="00CB26EC">
        <w:trPr>
          <w:cantSplit/>
          <w:trHeight w:val="395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6EC" w:rsidRPr="000078A5" w:rsidRDefault="00CB26EC" w:rsidP="00BC6316">
            <w:pPr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Times New Roman"/>
                <w:lang w:val="pt-BR"/>
              </w:rPr>
              <w:t>N</w:t>
            </w:r>
          </w:p>
          <w:p w:rsidR="00CB26EC" w:rsidRPr="000078A5" w:rsidRDefault="00CB26EC" w:rsidP="00BC6316">
            <w:pPr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6EC" w:rsidRPr="000078A5" w:rsidRDefault="00CB26EC" w:rsidP="00BC6316">
            <w:pPr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Times New Roman"/>
              </w:rPr>
              <w:t xml:space="preserve"> </w:t>
            </w:r>
            <w:r w:rsidRPr="000078A5">
              <w:rPr>
                <w:rFonts w:ascii="GHEA Grapalat" w:eastAsia="Times New Roman" w:hAnsi="GHEA Grapalat" w:cs="Sylfaen"/>
                <w:lang w:val="pt-BR"/>
              </w:rPr>
              <w:t>Ծառայության</w:t>
            </w:r>
            <w:r w:rsidRPr="000078A5">
              <w:rPr>
                <w:rFonts w:ascii="GHEA Grapalat" w:eastAsia="Times New Roman" w:hAnsi="GHEA Grapalat" w:cs="Times Armenian"/>
                <w:lang w:val="pt-BR"/>
              </w:rPr>
              <w:t xml:space="preserve"> </w:t>
            </w:r>
            <w:r w:rsidRPr="000078A5">
              <w:rPr>
                <w:rFonts w:ascii="GHEA Grapalat" w:eastAsia="Times New Roman" w:hAnsi="GHEA Grapalat" w:cs="Sylfaen"/>
                <w:lang w:val="pt-BR"/>
              </w:rPr>
              <w:t>անվանումը</w:t>
            </w:r>
          </w:p>
        </w:tc>
        <w:tc>
          <w:tcPr>
            <w:tcW w:w="109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EC" w:rsidRPr="000078A5" w:rsidRDefault="00CB26EC" w:rsidP="00842D0A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Նախատեսվում է ֆինանսավորել 20</w:t>
            </w:r>
            <w:r w:rsidR="00F92ABC">
              <w:rPr>
                <w:rFonts w:ascii="GHEA Grapalat" w:eastAsia="Times New Roman" w:hAnsi="GHEA Grapalat" w:cs="Sylfaen"/>
                <w:lang w:val="pt-BR"/>
              </w:rPr>
              <w:t>15</w:t>
            </w:r>
            <w:bookmarkStart w:id="0" w:name="_GoBack"/>
            <w:bookmarkEnd w:id="0"/>
            <w:r w:rsidRPr="000078A5">
              <w:rPr>
                <w:rFonts w:ascii="GHEA Grapalat" w:eastAsia="Times New Roman" w:hAnsi="GHEA Grapalat" w:cs="Sylfaen"/>
                <w:lang w:val="pt-BR"/>
              </w:rPr>
              <w:t>թ.`</w:t>
            </w:r>
            <w:r w:rsidRPr="000078A5">
              <w:rPr>
                <w:rFonts w:ascii="GHEA Grapalat" w:eastAsia="Times New Roman" w:hAnsi="GHEA Grapalat" w:cs="Times New Roman"/>
                <w:lang w:val="pt-BR"/>
              </w:rPr>
              <w:t xml:space="preserve"> </w:t>
            </w:r>
            <w:r w:rsidRPr="000078A5">
              <w:rPr>
                <w:rFonts w:ascii="GHEA Grapalat" w:eastAsia="Times New Roman" w:hAnsi="GHEA Grapalat" w:cs="Sylfaen"/>
                <w:lang w:val="pt-BR"/>
              </w:rPr>
              <w:t>ըստ</w:t>
            </w:r>
            <w:r w:rsidRPr="000078A5">
              <w:rPr>
                <w:rFonts w:ascii="GHEA Grapalat" w:eastAsia="Times New Roman" w:hAnsi="GHEA Grapalat" w:cs="Times Armenian"/>
                <w:lang w:val="pt-BR"/>
              </w:rPr>
              <w:t xml:space="preserve"> </w:t>
            </w:r>
            <w:r w:rsidRPr="000078A5">
              <w:rPr>
                <w:rFonts w:ascii="GHEA Grapalat" w:eastAsia="Times New Roman" w:hAnsi="GHEA Grapalat" w:cs="Sylfaen"/>
                <w:lang w:val="pt-BR"/>
              </w:rPr>
              <w:t>ամիսների</w:t>
            </w:r>
            <w:r w:rsidRPr="000078A5">
              <w:rPr>
                <w:rFonts w:ascii="GHEA Grapalat" w:eastAsia="Times New Roman" w:hAnsi="GHEA Grapalat" w:cs="Times Armenian"/>
                <w:lang w:val="pt-BR"/>
              </w:rPr>
              <w:t xml:space="preserve">` </w:t>
            </w:r>
            <w:r w:rsidRPr="000078A5">
              <w:rPr>
                <w:rFonts w:ascii="GHEA Grapalat" w:eastAsia="Times New Roman" w:hAnsi="GHEA Grapalat" w:cs="Sylfaen"/>
                <w:lang w:val="pt-BR"/>
              </w:rPr>
              <w:t>ընդ</w:t>
            </w:r>
            <w:r w:rsidRPr="000078A5">
              <w:rPr>
                <w:rFonts w:ascii="GHEA Grapalat" w:eastAsia="Times New Roman" w:hAnsi="GHEA Grapalat" w:cs="Times Armenian"/>
                <w:lang w:val="pt-BR"/>
              </w:rPr>
              <w:t xml:space="preserve"> </w:t>
            </w:r>
            <w:r w:rsidRPr="000078A5">
              <w:rPr>
                <w:rFonts w:ascii="GHEA Grapalat" w:eastAsia="Times New Roman" w:hAnsi="GHEA Grapalat" w:cs="Sylfaen"/>
                <w:lang w:val="pt-BR"/>
              </w:rPr>
              <w:t>որում</w:t>
            </w:r>
          </w:p>
        </w:tc>
      </w:tr>
      <w:tr w:rsidR="00CB26EC" w:rsidRPr="000078A5" w:rsidTr="00F92ABC">
        <w:trPr>
          <w:cantSplit/>
          <w:trHeight w:val="1412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6EC" w:rsidRPr="000078A5" w:rsidRDefault="00CB26EC" w:rsidP="00BC6316">
            <w:pPr>
              <w:rPr>
                <w:rFonts w:ascii="GHEA Grapalat" w:eastAsia="Times New Roman" w:hAnsi="GHEA Grapalat" w:cs="Times New Roman"/>
                <w:lang w:val="pt-BR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6EC" w:rsidRPr="000078A5" w:rsidRDefault="00CB26EC" w:rsidP="00BC6316">
            <w:pPr>
              <w:rPr>
                <w:rFonts w:ascii="GHEA Grapalat" w:eastAsia="Times New Roman" w:hAnsi="GHEA Grapalat" w:cs="Times New Roman"/>
                <w:lang w:val="pt-BR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Sylfaen"/>
                <w:lang w:val="pt-BR"/>
              </w:rPr>
            </w:pPr>
            <w:r>
              <w:rPr>
                <w:rFonts w:ascii="GHEA Grapalat" w:eastAsia="Times New Roman" w:hAnsi="GHEA Grapalat" w:cs="Sylfaen"/>
                <w:lang w:val="pt-BR"/>
              </w:rPr>
              <w:t>հունվար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Sylfaen"/>
                <w:lang w:val="pt-BR"/>
              </w:rPr>
            </w:pPr>
            <w:r>
              <w:rPr>
                <w:rFonts w:ascii="GHEA Grapalat" w:eastAsia="Times New Roman" w:hAnsi="GHEA Grapalat" w:cs="Sylfaen"/>
                <w:lang w:val="pt-BR"/>
              </w:rPr>
              <w:t>փետրվար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մարտ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Sylfae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ապրիլ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մայիս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հունիս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հուլիս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օգոստոս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սեպտեմբեր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հոկտեմբեր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նոյեմբեր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26EC" w:rsidRPr="000078A5" w:rsidRDefault="00CB26EC" w:rsidP="00CB26EC">
            <w:pPr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դեկտեմբեր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B26EC" w:rsidRPr="000078A5" w:rsidRDefault="00CB26EC" w:rsidP="00CB26EC">
            <w:pPr>
              <w:ind w:right="-1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Ընդամենը</w:t>
            </w:r>
          </w:p>
          <w:p w:rsidR="00CB26EC" w:rsidRPr="000078A5" w:rsidRDefault="00CB26EC" w:rsidP="00CB26EC">
            <w:pPr>
              <w:ind w:right="-1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Sylfaen"/>
                <w:lang w:val="pt-BR"/>
              </w:rPr>
              <w:t>Տարի</w:t>
            </w:r>
          </w:p>
        </w:tc>
      </w:tr>
      <w:tr w:rsidR="00CB26EC" w:rsidRPr="000078A5" w:rsidTr="00F92ABC">
        <w:trPr>
          <w:cantSplit/>
          <w:trHeight w:val="117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6EC" w:rsidRPr="000078A5" w:rsidRDefault="00CB26EC" w:rsidP="00842D0A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/>
              </w:rPr>
            </w:pPr>
            <w:r w:rsidRPr="000078A5">
              <w:rPr>
                <w:rFonts w:ascii="GHEA Grapalat" w:eastAsia="Times New Roman" w:hAnsi="GHEA Grapalat" w:cs="Times New Roman"/>
                <w:lang w:val="pt-BR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EC" w:rsidRPr="000078A5" w:rsidRDefault="00CB26EC" w:rsidP="00842D0A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lang w:val="pt-BR"/>
              </w:rPr>
            </w:pPr>
          </w:p>
          <w:p w:rsidR="00CB26EC" w:rsidRPr="000078A5" w:rsidRDefault="00CB26EC" w:rsidP="009A6BF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lang w:val="pt-BR"/>
              </w:rPr>
            </w:pPr>
            <w:r w:rsidRPr="00CB26EC">
              <w:rPr>
                <w:rFonts w:ascii="GHEA Grapalat" w:eastAsia="Times New Roman" w:hAnsi="GHEA Grapalat" w:cs="Arial"/>
                <w:sz w:val="20"/>
                <w:lang w:val="pt-BR"/>
              </w:rPr>
              <w:t>Ինտերնետ ցանցի հասանելություն</w:t>
            </w: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6EC" w:rsidRPr="000078A5" w:rsidRDefault="00CB26EC" w:rsidP="00CB26E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  <w:t>25 %</w:t>
            </w:r>
          </w:p>
        </w:tc>
        <w:tc>
          <w:tcPr>
            <w:tcW w:w="2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6EC" w:rsidRDefault="00CB26EC" w:rsidP="00CB26EC">
            <w:pPr>
              <w:spacing w:after="0" w:line="240" w:lineRule="auto"/>
              <w:jc w:val="center"/>
            </w:pPr>
            <w:r>
              <w:t>50 %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6EC" w:rsidRDefault="00CB26EC" w:rsidP="00CB26EC">
            <w:pPr>
              <w:spacing w:after="0" w:line="240" w:lineRule="auto"/>
              <w:jc w:val="center"/>
            </w:pPr>
            <w:r>
              <w:t>75 %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6EC" w:rsidRDefault="00CB26EC" w:rsidP="00CB26EC">
            <w:pPr>
              <w:spacing w:after="0" w:line="240" w:lineRule="auto"/>
              <w:jc w:val="center"/>
            </w:pPr>
            <w:r>
              <w:t>100 %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B26EC" w:rsidRDefault="00CB26EC" w:rsidP="00CB26EC">
            <w:pPr>
              <w:spacing w:after="0" w:line="240" w:lineRule="auto"/>
              <w:jc w:val="center"/>
            </w:pPr>
            <w:r>
              <w:t>100 %</w:t>
            </w:r>
          </w:p>
        </w:tc>
      </w:tr>
    </w:tbl>
    <w:p w:rsidR="002B6410" w:rsidRPr="000078A5" w:rsidRDefault="002B6410" w:rsidP="00842D0A">
      <w:pPr>
        <w:spacing w:after="0"/>
        <w:jc w:val="right"/>
        <w:rPr>
          <w:rFonts w:ascii="GHEA Grapalat" w:eastAsia="Times New Roman" w:hAnsi="GHEA Grapalat" w:cs="Times New Roman"/>
          <w:sz w:val="20"/>
          <w:lang w:val="es-ES"/>
        </w:rPr>
      </w:pPr>
    </w:p>
    <w:p w:rsidR="002B6410" w:rsidRPr="000078A5" w:rsidRDefault="002B6410" w:rsidP="002B6410">
      <w:pPr>
        <w:jc w:val="both"/>
        <w:rPr>
          <w:rFonts w:ascii="GHEA Grapalat" w:eastAsia="Times New Roman" w:hAnsi="GHEA Grapalat" w:cs="Times New Roman"/>
          <w:i/>
          <w:sz w:val="18"/>
          <w:szCs w:val="18"/>
          <w:lang w:val="es-ES"/>
        </w:rPr>
      </w:pPr>
      <w:r w:rsidRPr="000078A5">
        <w:rPr>
          <w:rFonts w:ascii="GHEA Grapalat" w:eastAsia="Times New Roman" w:hAnsi="GHEA Grapalat" w:cs="Times New Roman"/>
          <w:sz w:val="18"/>
          <w:szCs w:val="18"/>
          <w:lang w:val="es-ES"/>
        </w:rPr>
        <w:t xml:space="preserve">* </w:t>
      </w:r>
      <w:proofErr w:type="spellStart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>Վճարման</w:t>
      </w:r>
      <w:proofErr w:type="spellEnd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>ենթակա</w:t>
      </w:r>
      <w:proofErr w:type="spellEnd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>գումարները</w:t>
      </w:r>
      <w:proofErr w:type="spellEnd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>ներկայացված</w:t>
      </w:r>
      <w:proofErr w:type="spellEnd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>են</w:t>
      </w:r>
      <w:proofErr w:type="spellEnd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>աճողական</w:t>
      </w:r>
      <w:proofErr w:type="spellEnd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eastAsia="Times New Roman" w:hAnsi="GHEA Grapalat" w:cs="Sylfaen"/>
          <w:i/>
          <w:sz w:val="18"/>
          <w:szCs w:val="18"/>
          <w:lang w:val="es-ES"/>
        </w:rPr>
        <w:t>կարգով</w:t>
      </w:r>
      <w:proofErr w:type="spellEnd"/>
      <w:r w:rsidRPr="000078A5">
        <w:rPr>
          <w:rFonts w:ascii="GHEA Grapalat" w:eastAsia="Times New Roman" w:hAnsi="GHEA Grapalat" w:cs="Times New Roman"/>
          <w:i/>
          <w:sz w:val="18"/>
          <w:szCs w:val="18"/>
          <w:lang w:val="es-ES"/>
        </w:rPr>
        <w:t>։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490"/>
        <w:gridCol w:w="4613"/>
      </w:tblGrid>
      <w:tr w:rsidR="00503425" w:rsidTr="00842D0A">
        <w:trPr>
          <w:trHeight w:val="2132"/>
          <w:jc w:val="center"/>
        </w:trPr>
        <w:tc>
          <w:tcPr>
            <w:tcW w:w="4536" w:type="dxa"/>
          </w:tcPr>
          <w:p w:rsidR="00503425" w:rsidRPr="00495F2F" w:rsidRDefault="00503425" w:rsidP="00BC6316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 Ա Տ Վ Ի Ր Ա Տ ՈՒ</w:t>
            </w: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495F2F">
              <w:rPr>
                <w:rFonts w:ascii="Times Armenian" w:hAnsi="Times Armenian"/>
                <w:lang w:val="pt-BR"/>
              </w:rPr>
              <w:t>ÐÐ Ü³Ë³·³ÑÇ ³ßË³ï³Ï³½Ù</w:t>
            </w: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vertAlign w:val="superscript"/>
                <w:lang w:val="pt-BR"/>
              </w:rPr>
            </w:pPr>
            <w:r w:rsidRPr="00495F2F">
              <w:rPr>
                <w:rFonts w:ascii="Times Armenian" w:hAnsi="Times Armenian"/>
                <w:lang w:val="pt-BR"/>
              </w:rPr>
              <w:t>ù. ºñ¨³Ý, ´³Õñ³ÙÛ³Ý 26</w:t>
            </w: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495F2F">
              <w:rPr>
                <w:rFonts w:ascii="Times Armenian" w:hAnsi="Times Armenian"/>
                <w:lang w:val="pt-BR"/>
              </w:rPr>
              <w:t>ÐÐ  üÜ ·áñÍ³éÝ³Ï³Ý í³ñã.</w:t>
            </w: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495F2F">
              <w:rPr>
                <w:rFonts w:ascii="Times Armenian" w:hAnsi="Times Armenian"/>
                <w:lang w:val="pt-BR"/>
              </w:rPr>
              <w:t>Ð/Ð 900011204089</w:t>
            </w: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495F2F">
              <w:rPr>
                <w:rFonts w:ascii="Times Armenian" w:hAnsi="Times Armenian"/>
                <w:lang w:val="pt-BR"/>
              </w:rPr>
              <w:t>ÐìÐÐ 00006505</w:t>
            </w: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495F2F">
              <w:rPr>
                <w:rFonts w:ascii="Times Armenian" w:hAnsi="Times Armenian"/>
                <w:lang w:val="pt-BR"/>
              </w:rPr>
              <w:t>¶áñÍ»ñÇ Ï³é³í³ñÇã`</w:t>
            </w: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503425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503425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495F2F">
              <w:rPr>
                <w:rFonts w:ascii="Times Armenian" w:hAnsi="Times Armenian"/>
                <w:lang w:val="pt-BR"/>
              </w:rPr>
              <w:t>ì. ¶ñÇ·áñÛ³Ý</w:t>
            </w:r>
            <w:r w:rsidRPr="00495F2F">
              <w:rPr>
                <w:rFonts w:ascii="Times Armenian" w:hAnsi="Times Armenian"/>
                <w:vertAlign w:val="superscript"/>
                <w:lang w:val="pt-BR"/>
              </w:rPr>
              <w:t xml:space="preserve">   </w:t>
            </w:r>
            <w:r w:rsidRPr="00495F2F">
              <w:rPr>
                <w:rFonts w:ascii="Times Armenian" w:hAnsi="Times Armenian"/>
                <w:lang w:val="pt-BR"/>
              </w:rPr>
              <w:t xml:space="preserve">  ---------------------------------</w:t>
            </w: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vertAlign w:val="superscript"/>
                <w:lang w:val="pt-BR"/>
              </w:rPr>
            </w:pPr>
            <w:r>
              <w:rPr>
                <w:rFonts w:ascii="Times Armenian" w:hAnsi="Times Armenian"/>
                <w:vertAlign w:val="superscript"/>
                <w:lang w:val="pt-BR"/>
              </w:rPr>
              <w:t xml:space="preserve">                                          </w:t>
            </w:r>
            <w:r w:rsidRPr="00495F2F">
              <w:rPr>
                <w:rFonts w:ascii="Times Armenian" w:hAnsi="Times Armenian"/>
                <w:vertAlign w:val="superscript"/>
                <w:lang w:val="pt-BR"/>
              </w:rPr>
              <w:t xml:space="preserve">/ </w:t>
            </w:r>
            <w:r>
              <w:rPr>
                <w:rFonts w:ascii="Sylfaen" w:hAnsi="Sylfaen"/>
                <w:vertAlign w:val="superscript"/>
                <w:lang w:val="pt-BR"/>
              </w:rPr>
              <w:t>ստորագրություն</w:t>
            </w:r>
            <w:r w:rsidRPr="00495F2F">
              <w:rPr>
                <w:rFonts w:ascii="Times Armenian" w:hAnsi="Times Armenian"/>
                <w:vertAlign w:val="superscript"/>
                <w:lang w:val="pt-BR"/>
              </w:rPr>
              <w:t xml:space="preserve">  /</w:t>
            </w:r>
          </w:p>
          <w:p w:rsidR="00503425" w:rsidRPr="00495F2F" w:rsidRDefault="00503425" w:rsidP="00BC6316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Կ.Տ.</w:t>
            </w:r>
          </w:p>
        </w:tc>
        <w:tc>
          <w:tcPr>
            <w:tcW w:w="490" w:type="dxa"/>
          </w:tcPr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</w:tc>
        <w:tc>
          <w:tcPr>
            <w:tcW w:w="4613" w:type="dxa"/>
          </w:tcPr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495F2F">
              <w:rPr>
                <w:rFonts w:ascii="Times Armenian" w:hAnsi="Times Armenian"/>
                <w:lang w:val="pt-BR"/>
              </w:rPr>
              <w:t>Î ² î ² ð à Ô</w:t>
            </w:r>
          </w:p>
          <w:p w:rsidR="00503425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9A6BFF" w:rsidRDefault="009A6BFF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9A6BFF" w:rsidRDefault="009A6BFF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9A6BFF" w:rsidRDefault="009A6BFF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9A6BFF" w:rsidRDefault="009A6BFF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9A6BFF" w:rsidRDefault="009A6BFF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9A6BFF" w:rsidRDefault="009A6BFF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9A6BFF" w:rsidRPr="00495F2F" w:rsidRDefault="009A6BFF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503425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  <w:p w:rsidR="00503425" w:rsidRPr="00495F2F" w:rsidRDefault="009A6BFF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 xml:space="preserve">         </w:t>
            </w:r>
            <w:r w:rsidR="00503425" w:rsidRPr="00495F2F">
              <w:rPr>
                <w:rFonts w:ascii="Times Armenian" w:hAnsi="Times Armenian"/>
                <w:lang w:val="pt-BR"/>
              </w:rPr>
              <w:t>---------------------------------</w:t>
            </w: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vertAlign w:val="superscript"/>
                <w:lang w:val="pt-BR"/>
              </w:rPr>
            </w:pPr>
            <w:r>
              <w:rPr>
                <w:rFonts w:ascii="Times Armenian" w:hAnsi="Times Armenian"/>
                <w:vertAlign w:val="superscript"/>
                <w:lang w:val="pt-BR"/>
              </w:rPr>
              <w:t xml:space="preserve">     </w:t>
            </w:r>
            <w:r w:rsidR="009A6BFF">
              <w:rPr>
                <w:rFonts w:ascii="Times Armenian" w:hAnsi="Times Armenian"/>
                <w:vertAlign w:val="superscript"/>
                <w:lang w:val="pt-BR"/>
              </w:rPr>
              <w:t xml:space="preserve">  </w:t>
            </w:r>
            <w:r>
              <w:rPr>
                <w:rFonts w:ascii="Times Armenian" w:hAnsi="Times Armenian"/>
                <w:vertAlign w:val="superscript"/>
                <w:lang w:val="pt-BR"/>
              </w:rPr>
              <w:t xml:space="preserve">    </w:t>
            </w:r>
            <w:r w:rsidRPr="00495F2F">
              <w:rPr>
                <w:rFonts w:ascii="Times Armenian" w:hAnsi="Times Armenian"/>
                <w:vertAlign w:val="superscript"/>
                <w:lang w:val="pt-BR"/>
              </w:rPr>
              <w:t xml:space="preserve">/ </w:t>
            </w:r>
            <w:r>
              <w:rPr>
                <w:rFonts w:ascii="Sylfaen" w:hAnsi="Sylfaen"/>
                <w:vertAlign w:val="superscript"/>
                <w:lang w:val="pt-BR"/>
              </w:rPr>
              <w:t>ստորագրություն</w:t>
            </w:r>
            <w:r w:rsidRPr="00495F2F">
              <w:rPr>
                <w:rFonts w:ascii="Times Armenian" w:hAnsi="Times Armenian"/>
                <w:vertAlign w:val="superscript"/>
                <w:lang w:val="pt-BR"/>
              </w:rPr>
              <w:t xml:space="preserve">  /</w:t>
            </w:r>
          </w:p>
          <w:p w:rsidR="00503425" w:rsidRPr="00495F2F" w:rsidRDefault="00503425" w:rsidP="00BC6316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</w:p>
        </w:tc>
      </w:tr>
    </w:tbl>
    <w:p w:rsidR="002B6410" w:rsidRPr="00E54248" w:rsidRDefault="002B6410" w:rsidP="00842D0A">
      <w:pPr>
        <w:autoSpaceDE w:val="0"/>
        <w:autoSpaceDN w:val="0"/>
        <w:adjustRightInd w:val="0"/>
        <w:rPr>
          <w:rFonts w:ascii="GHEA Grapalat" w:eastAsia="Times New Roman" w:hAnsi="GHEA Grapalat" w:cs="Times New Roman"/>
          <w:sz w:val="18"/>
          <w:szCs w:val="18"/>
        </w:rPr>
      </w:pPr>
    </w:p>
    <w:sectPr w:rsidR="002B6410" w:rsidRPr="00E54248" w:rsidSect="00842D0A">
      <w:pgSz w:w="15840" w:h="12240" w:orient="landscape"/>
      <w:pgMar w:top="450" w:right="99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B6410"/>
    <w:rsid w:val="00026620"/>
    <w:rsid w:val="000561A9"/>
    <w:rsid w:val="001762CC"/>
    <w:rsid w:val="001E3CEF"/>
    <w:rsid w:val="002731A4"/>
    <w:rsid w:val="00292F07"/>
    <w:rsid w:val="002B6410"/>
    <w:rsid w:val="00353128"/>
    <w:rsid w:val="00495F2F"/>
    <w:rsid w:val="00503425"/>
    <w:rsid w:val="00764528"/>
    <w:rsid w:val="00842D0A"/>
    <w:rsid w:val="009A6BFF"/>
    <w:rsid w:val="00A43C5E"/>
    <w:rsid w:val="00CB26EC"/>
    <w:rsid w:val="00EE4F3A"/>
    <w:rsid w:val="00F650D0"/>
    <w:rsid w:val="00F65829"/>
    <w:rsid w:val="00F9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EB13DD-A3FE-4DC5-923F-345A9290F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2B64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1DC7E-A623-473B-8DDE-33E5294CB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11</cp:revision>
  <cp:lastPrinted>2014-03-12T07:41:00Z</cp:lastPrinted>
  <dcterms:created xsi:type="dcterms:W3CDTF">2014-03-12T06:32:00Z</dcterms:created>
  <dcterms:modified xsi:type="dcterms:W3CDTF">2014-12-01T08:39:00Z</dcterms:modified>
</cp:coreProperties>
</file>